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9B85" w14:textId="02FA5CF9" w:rsidR="00CC07B7" w:rsidRPr="00CC07B7" w:rsidRDefault="00CC07B7" w:rsidP="00CC07B7">
      <w:pPr>
        <w:spacing w:line="360" w:lineRule="auto"/>
        <w:jc w:val="center"/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36"/>
          <w:szCs w:val="36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36"/>
          <w:szCs w:val="36"/>
        </w:rPr>
        <w:t>校外单位进校开展活动安全保证书</w:t>
      </w:r>
    </w:p>
    <w:p w14:paraId="30302791" w14:textId="77777777" w:rsidR="00CC07B7" w:rsidRPr="00CC07B7" w:rsidRDefault="00CC07B7" w:rsidP="00CC07B7">
      <w:pPr>
        <w:spacing w:line="360" w:lineRule="auto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三江学院：</w:t>
      </w:r>
    </w:p>
    <w:p w14:paraId="426AAEE2" w14:textId="016F59C5" w:rsidR="00CC07B7" w:rsidRPr="00CC07B7" w:rsidRDefault="00CC07B7" w:rsidP="002D599A">
      <w:pPr>
        <w:spacing w:line="360" w:lineRule="auto"/>
        <w:ind w:firstLineChars="200" w:firstLine="576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本人系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  <w:u w:val="single"/>
        </w:rPr>
        <w:t>____________________</w:t>
      </w:r>
      <w:r w:rsidR="00096862" w:rsidRPr="00575E94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  <w:u w:val="single"/>
        </w:rPr>
        <w:t xml:space="preserve">   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（</w:t>
      </w:r>
      <w:r w:rsidR="00775BB4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单位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名称）的______________（职务），就本单位于_____年_____月_____日</w:t>
      </w:r>
      <w:r w:rsidR="00D538A4" w:rsidRPr="00575E94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至</w:t>
      </w:r>
      <w:r w:rsidR="00D538A4"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_____年_____月_____日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在贵校__________（地点）举办的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  <w:u w:val="single"/>
        </w:rPr>
        <w:t>__________</w:t>
      </w:r>
      <w:r w:rsidR="00D538A4" w:rsidRPr="00575E94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  <w:u w:val="single"/>
        </w:rPr>
        <w:t xml:space="preserve">       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（活动名称）期间的安全工作，现郑重作出如下保证：</w:t>
      </w:r>
    </w:p>
    <w:p w14:paraId="738C880B" w14:textId="1CB0E93D" w:rsidR="00CC07B7" w:rsidRPr="00575E94" w:rsidRDefault="00CC07B7" w:rsidP="00CC07B7">
      <w:pPr>
        <w:spacing w:line="360" w:lineRule="auto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575E94"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  <w:t>一</w:t>
      </w:r>
      <w:r w:rsidRPr="00575E94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、</w:t>
      </w:r>
      <w:r w:rsidRPr="00575E94"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  <w:t>人员</w:t>
      </w:r>
      <w:r w:rsidR="00633431"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  <w:t>管理</w:t>
      </w:r>
      <w:r w:rsidRPr="00575E94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保证</w:t>
      </w:r>
    </w:p>
    <w:p w14:paraId="11C3D957" w14:textId="52B9517E" w:rsidR="00CC07B7" w:rsidRPr="00575E94" w:rsidRDefault="00CC07B7" w:rsidP="00CC07B7">
      <w:pPr>
        <w:spacing w:line="360" w:lineRule="auto"/>
        <w:ind w:firstLineChars="200" w:firstLine="576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575E94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保证所有进校工作人员均经学校审批备案，且已接受安全教育和法制教育。活动期间，全体人员服从学校管理，不擅自进入教学、办公、宿舍等非活动区域，不干扰正常教学秩序，不从事与活动无关的行为。</w:t>
      </w:r>
    </w:p>
    <w:p w14:paraId="1F69EDA2" w14:textId="77777777" w:rsidR="00E9760A" w:rsidRPr="00575E94" w:rsidRDefault="00CC07B7" w:rsidP="00E9760A">
      <w:pPr>
        <w:spacing w:line="360" w:lineRule="auto"/>
        <w:jc w:val="left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二、设施安全保证</w:t>
      </w:r>
    </w:p>
    <w:p w14:paraId="21758BCA" w14:textId="237678A6" w:rsidR="00CC07B7" w:rsidRPr="00CC07B7" w:rsidRDefault="00CC07B7" w:rsidP="00E9760A">
      <w:pPr>
        <w:spacing w:line="360" w:lineRule="auto"/>
        <w:ind w:firstLineChars="200" w:firstLine="576"/>
        <w:jc w:val="left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保证所有临时搭建物（展架、帐篷等）结构稳固，由具备资质的专业人员安装；用电设备符合国家安全标准，不私拉乱接、不超负荷运行；活动结束后立即拆除临时设施，恢复场地原状。</w:t>
      </w:r>
    </w:p>
    <w:p w14:paraId="66C677F7" w14:textId="77777777" w:rsidR="00E9760A" w:rsidRPr="00575E94" w:rsidRDefault="00CC07B7" w:rsidP="00E9760A">
      <w:pPr>
        <w:spacing w:line="360" w:lineRule="auto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三、消防安全保证</w:t>
      </w:r>
    </w:p>
    <w:p w14:paraId="35808C2A" w14:textId="4287975C" w:rsidR="00CC07B7" w:rsidRPr="00CC07B7" w:rsidRDefault="00CC07B7" w:rsidP="00E9760A">
      <w:pPr>
        <w:spacing w:line="360" w:lineRule="auto"/>
        <w:ind w:firstLineChars="200" w:firstLine="576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保证不遮挡、挪用、损坏活动现场及周边的消防设施；不在校园内吸烟、使用明火；活动结束后切断所有电源，彻底清理易燃杂物，消除火灾隐患。</w:t>
      </w:r>
    </w:p>
    <w:p w14:paraId="0AE0B9E1" w14:textId="77777777" w:rsidR="00E9760A" w:rsidRPr="00575E94" w:rsidRDefault="00CC07B7" w:rsidP="00E9760A">
      <w:pPr>
        <w:spacing w:line="360" w:lineRule="auto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四、交通安全保证</w:t>
      </w:r>
    </w:p>
    <w:p w14:paraId="1F8E018C" w14:textId="66C767A9" w:rsidR="00CC07B7" w:rsidRPr="00CC07B7" w:rsidRDefault="00CC07B7" w:rsidP="00E9760A">
      <w:pPr>
        <w:spacing w:line="360" w:lineRule="auto"/>
        <w:ind w:firstLineChars="200" w:firstLine="576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保证进校车辆提前向学校报备，严格遵守校园交通规定：校内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lastRenderedPageBreak/>
        <w:t>行驶速度不超过20公里/小时，不超载、不违规停放；活动期间配合学校引导，确保校内交通秩序。</w:t>
      </w:r>
    </w:p>
    <w:p w14:paraId="0F384D8C" w14:textId="205C636C" w:rsidR="00E9760A" w:rsidRPr="00575E94" w:rsidRDefault="00CC07B7" w:rsidP="00E9760A">
      <w:pPr>
        <w:spacing w:line="360" w:lineRule="auto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五、</w:t>
      </w:r>
      <w:r w:rsidR="00CE0F88"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  <w:t>活动内容</w:t>
      </w: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与环保保证</w:t>
      </w:r>
    </w:p>
    <w:p w14:paraId="25DE2CFB" w14:textId="6D51A964" w:rsidR="00CC07B7" w:rsidRPr="00CC07B7" w:rsidRDefault="00CC07B7" w:rsidP="00E9760A">
      <w:pPr>
        <w:spacing w:line="360" w:lineRule="auto"/>
        <w:ind w:firstLineChars="200" w:firstLine="576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保证活动内容健康向上，不涉及虚假宣传、欺诈、低俗、赌博、暴力等违法违规内容；</w:t>
      </w:r>
      <w:r w:rsidR="00CE0F88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如开展商业性活动，</w:t>
      </w:r>
      <w:r w:rsidR="00D20ABC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还需</w:t>
      </w:r>
      <w:r w:rsidR="00CE0F88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保证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商品质量合格，明码标价，诚信经营；</w:t>
      </w:r>
      <w:r w:rsidR="00A64EBF" w:rsidRPr="00575E94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保证活动现场不使用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音响</w:t>
      </w:r>
      <w:r w:rsidR="00A64EBF" w:rsidRPr="00575E94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设备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；活动结束及时清理现场，保持环境整洁。</w:t>
      </w:r>
    </w:p>
    <w:p w14:paraId="7A3B14F6" w14:textId="77777777" w:rsidR="00E9760A" w:rsidRPr="00575E94" w:rsidRDefault="00CC07B7" w:rsidP="00E9760A">
      <w:pPr>
        <w:spacing w:line="360" w:lineRule="auto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六、责任承担保证</w:t>
      </w:r>
    </w:p>
    <w:p w14:paraId="577059D8" w14:textId="2B324D90" w:rsidR="00CC07B7" w:rsidRPr="00CC07B7" w:rsidRDefault="00CC07B7" w:rsidP="00E9760A">
      <w:pPr>
        <w:spacing w:line="360" w:lineRule="auto"/>
        <w:ind w:firstLineChars="200" w:firstLine="576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本人作为活动现场直接负责人，对活动期间发生的所有安全责任事故承担第一责任。如因我方原因造成人员伤亡、财产损失或引发消费纠纷，本人及本</w:t>
      </w:r>
      <w:r w:rsidR="00775BB4"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  <w:t>单位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愿承担全部法律责任及经济赔偿，并接受学校依据规定作出的相应处理。</w:t>
      </w:r>
    </w:p>
    <w:p w14:paraId="6FCA62A1" w14:textId="77777777" w:rsidR="0096715A" w:rsidRDefault="00CC07B7" w:rsidP="00CC07B7">
      <w:pPr>
        <w:spacing w:line="360" w:lineRule="auto"/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特此保证！</w:t>
      </w:r>
    </w:p>
    <w:p w14:paraId="0C33AA4F" w14:textId="45634F8D" w:rsidR="00CC07B7" w:rsidRPr="00CC07B7" w:rsidRDefault="0096715A" w:rsidP="00CC07B7">
      <w:pPr>
        <w:spacing w:line="360" w:lineRule="auto"/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</w:pPr>
      <w:r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  <w:t>此保证书需正反打印。</w:t>
      </w:r>
    </w:p>
    <w:p w14:paraId="4CA360C6" w14:textId="77777777" w:rsidR="00575E94" w:rsidRDefault="00575E94" w:rsidP="00CC07B7">
      <w:pPr>
        <w:spacing w:line="360" w:lineRule="auto"/>
        <w:jc w:val="right"/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</w:pPr>
    </w:p>
    <w:p w14:paraId="35194F53" w14:textId="0E9CEA41" w:rsidR="00CC07B7" w:rsidRPr="00CC07B7" w:rsidRDefault="00CC07B7" w:rsidP="00CC07B7">
      <w:pPr>
        <w:spacing w:line="360" w:lineRule="auto"/>
        <w:jc w:val="right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保证人（签字）：</w:t>
      </w:r>
      <w:r w:rsidRPr="00CC07B7">
        <w:rPr>
          <w:rFonts w:ascii="Calibri" w:eastAsia="仿宋" w:hAnsi="Calibri" w:cs="Calibri"/>
          <w:color w:val="060607"/>
          <w:spacing w:val="4"/>
          <w:kern w:val="0"/>
          <w:sz w:val="28"/>
          <w:szCs w:val="28"/>
        </w:rPr>
        <w:t> 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______________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br/>
      </w: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联系电话：</w:t>
      </w:r>
      <w:r w:rsidRPr="00CC07B7">
        <w:rPr>
          <w:rFonts w:ascii="Calibri" w:eastAsia="仿宋" w:hAnsi="Calibri" w:cs="Calibri"/>
          <w:color w:val="060607"/>
          <w:spacing w:val="4"/>
          <w:kern w:val="0"/>
          <w:sz w:val="28"/>
          <w:szCs w:val="28"/>
        </w:rPr>
        <w:t> 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____________________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br/>
      </w:r>
      <w:r w:rsidR="00775BB4">
        <w:rPr>
          <w:rFonts w:ascii="仿宋" w:eastAsia="仿宋" w:hAnsi="仿宋" w:cs="Helvetica" w:hint="eastAsia"/>
          <w:b/>
          <w:bCs/>
          <w:color w:val="060607"/>
          <w:spacing w:val="4"/>
          <w:kern w:val="0"/>
          <w:sz w:val="28"/>
          <w:szCs w:val="28"/>
        </w:rPr>
        <w:t>单位</w:t>
      </w: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名称（盖章）：</w:t>
      </w:r>
      <w:r w:rsidRPr="00CC07B7">
        <w:rPr>
          <w:rFonts w:ascii="Calibri" w:eastAsia="仿宋" w:hAnsi="Calibri" w:cs="Calibri"/>
          <w:color w:val="060607"/>
          <w:spacing w:val="4"/>
          <w:kern w:val="0"/>
          <w:sz w:val="28"/>
          <w:szCs w:val="28"/>
        </w:rPr>
        <w:t> 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______________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br/>
      </w:r>
      <w:r w:rsidRPr="00CC07B7">
        <w:rPr>
          <w:rFonts w:ascii="仿宋" w:eastAsia="仿宋" w:hAnsi="仿宋" w:cs="Helvetica"/>
          <w:b/>
          <w:bCs/>
          <w:color w:val="060607"/>
          <w:spacing w:val="4"/>
          <w:kern w:val="0"/>
          <w:sz w:val="28"/>
          <w:szCs w:val="28"/>
        </w:rPr>
        <w:t>日期：</w:t>
      </w:r>
      <w:r w:rsidRPr="00CC07B7">
        <w:rPr>
          <w:rFonts w:ascii="Calibri" w:eastAsia="仿宋" w:hAnsi="Calibri" w:cs="Calibri"/>
          <w:color w:val="060607"/>
          <w:spacing w:val="4"/>
          <w:kern w:val="0"/>
          <w:sz w:val="28"/>
          <w:szCs w:val="28"/>
        </w:rPr>
        <w:t> </w:t>
      </w:r>
      <w:r w:rsidRPr="00CC07B7">
        <w:rPr>
          <w:rFonts w:ascii="仿宋" w:eastAsia="仿宋" w:hAnsi="仿宋" w:cs="Helvetica"/>
          <w:color w:val="060607"/>
          <w:spacing w:val="4"/>
          <w:kern w:val="0"/>
          <w:sz w:val="28"/>
          <w:szCs w:val="28"/>
        </w:rPr>
        <w:t>_____年_____月_____日</w:t>
      </w:r>
    </w:p>
    <w:p w14:paraId="3166022C" w14:textId="77777777" w:rsidR="00CC07B7" w:rsidRPr="00575E94" w:rsidRDefault="00CC07B7" w:rsidP="001C46E0">
      <w:pPr>
        <w:spacing w:line="360" w:lineRule="auto"/>
        <w:rPr>
          <w:rFonts w:ascii="仿宋" w:eastAsia="仿宋" w:hAnsi="仿宋" w:cs="Helvetica" w:hint="eastAsia"/>
          <w:color w:val="060607"/>
          <w:spacing w:val="4"/>
          <w:kern w:val="0"/>
          <w:sz w:val="28"/>
          <w:szCs w:val="28"/>
        </w:rPr>
      </w:pPr>
    </w:p>
    <w:sectPr w:rsidR="00CC07B7" w:rsidRPr="00575E94" w:rsidSect="0044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E8FC" w14:textId="77777777" w:rsidR="00EF7923" w:rsidRDefault="00EF7923" w:rsidP="00D20909">
      <w:r>
        <w:separator/>
      </w:r>
    </w:p>
  </w:endnote>
  <w:endnote w:type="continuationSeparator" w:id="0">
    <w:p w14:paraId="5EF7D9C8" w14:textId="77777777" w:rsidR="00EF7923" w:rsidRDefault="00EF7923" w:rsidP="00D2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79E2" w14:textId="77777777" w:rsidR="00EF7923" w:rsidRDefault="00EF7923" w:rsidP="00D20909">
      <w:r>
        <w:separator/>
      </w:r>
    </w:p>
  </w:footnote>
  <w:footnote w:type="continuationSeparator" w:id="0">
    <w:p w14:paraId="64368E49" w14:textId="77777777" w:rsidR="00EF7923" w:rsidRDefault="00EF7923" w:rsidP="00D2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09E3"/>
    <w:multiLevelType w:val="hybridMultilevel"/>
    <w:tmpl w:val="977E6A08"/>
    <w:lvl w:ilvl="0" w:tplc="6A5014D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D3A2005"/>
    <w:multiLevelType w:val="multilevel"/>
    <w:tmpl w:val="0FF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71B9B"/>
    <w:multiLevelType w:val="multilevel"/>
    <w:tmpl w:val="7C7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60F73"/>
    <w:multiLevelType w:val="multilevel"/>
    <w:tmpl w:val="AF3A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368D3"/>
    <w:multiLevelType w:val="multilevel"/>
    <w:tmpl w:val="466C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C7530"/>
    <w:multiLevelType w:val="multilevel"/>
    <w:tmpl w:val="0E26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12CE6"/>
    <w:multiLevelType w:val="multilevel"/>
    <w:tmpl w:val="526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20CEC"/>
    <w:multiLevelType w:val="multilevel"/>
    <w:tmpl w:val="C166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1F68"/>
    <w:multiLevelType w:val="multilevel"/>
    <w:tmpl w:val="3778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E531F"/>
    <w:multiLevelType w:val="multilevel"/>
    <w:tmpl w:val="25D8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164F6"/>
    <w:multiLevelType w:val="multilevel"/>
    <w:tmpl w:val="E49A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E4CDD"/>
    <w:multiLevelType w:val="multilevel"/>
    <w:tmpl w:val="D9FC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E41F7"/>
    <w:multiLevelType w:val="multilevel"/>
    <w:tmpl w:val="D7E8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C75AC"/>
    <w:multiLevelType w:val="multilevel"/>
    <w:tmpl w:val="419C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341473"/>
    <w:multiLevelType w:val="multilevel"/>
    <w:tmpl w:val="6A96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C81FDF"/>
    <w:multiLevelType w:val="multilevel"/>
    <w:tmpl w:val="BC02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0F4CAD"/>
    <w:multiLevelType w:val="multilevel"/>
    <w:tmpl w:val="ADE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E0C51"/>
    <w:multiLevelType w:val="multilevel"/>
    <w:tmpl w:val="5700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E59B1"/>
    <w:multiLevelType w:val="multilevel"/>
    <w:tmpl w:val="2790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8526E"/>
    <w:multiLevelType w:val="multilevel"/>
    <w:tmpl w:val="F44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116660">
    <w:abstractNumId w:val="8"/>
  </w:num>
  <w:num w:numId="2" w16cid:durableId="1866210040">
    <w:abstractNumId w:val="17"/>
  </w:num>
  <w:num w:numId="3" w16cid:durableId="882406450">
    <w:abstractNumId w:val="4"/>
  </w:num>
  <w:num w:numId="4" w16cid:durableId="624308227">
    <w:abstractNumId w:val="5"/>
  </w:num>
  <w:num w:numId="5" w16cid:durableId="294484031">
    <w:abstractNumId w:val="15"/>
  </w:num>
  <w:num w:numId="6" w16cid:durableId="1750729315">
    <w:abstractNumId w:val="19"/>
  </w:num>
  <w:num w:numId="7" w16cid:durableId="1398431202">
    <w:abstractNumId w:val="9"/>
  </w:num>
  <w:num w:numId="8" w16cid:durableId="240452012">
    <w:abstractNumId w:val="1"/>
  </w:num>
  <w:num w:numId="9" w16cid:durableId="689835807">
    <w:abstractNumId w:val="13"/>
  </w:num>
  <w:num w:numId="10" w16cid:durableId="1403943076">
    <w:abstractNumId w:val="14"/>
  </w:num>
  <w:num w:numId="11" w16cid:durableId="847601709">
    <w:abstractNumId w:val="18"/>
  </w:num>
  <w:num w:numId="12" w16cid:durableId="1943876679">
    <w:abstractNumId w:val="11"/>
  </w:num>
  <w:num w:numId="13" w16cid:durableId="1616055859">
    <w:abstractNumId w:val="2"/>
  </w:num>
  <w:num w:numId="14" w16cid:durableId="1608806114">
    <w:abstractNumId w:val="10"/>
  </w:num>
  <w:num w:numId="15" w16cid:durableId="89785277">
    <w:abstractNumId w:val="16"/>
  </w:num>
  <w:num w:numId="16" w16cid:durableId="418212258">
    <w:abstractNumId w:val="12"/>
  </w:num>
  <w:num w:numId="17" w16cid:durableId="233249875">
    <w:abstractNumId w:val="7"/>
  </w:num>
  <w:num w:numId="18" w16cid:durableId="1582367703">
    <w:abstractNumId w:val="3"/>
  </w:num>
  <w:num w:numId="19" w16cid:durableId="460268468">
    <w:abstractNumId w:val="6"/>
  </w:num>
  <w:num w:numId="20" w16cid:durableId="99676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7A"/>
    <w:rsid w:val="00006CE8"/>
    <w:rsid w:val="00037C20"/>
    <w:rsid w:val="00061079"/>
    <w:rsid w:val="00096862"/>
    <w:rsid w:val="000B6EE2"/>
    <w:rsid w:val="000C2B64"/>
    <w:rsid w:val="000D31D7"/>
    <w:rsid w:val="001C46E0"/>
    <w:rsid w:val="00231BEE"/>
    <w:rsid w:val="00267F3A"/>
    <w:rsid w:val="002A6050"/>
    <w:rsid w:val="002C6FD9"/>
    <w:rsid w:val="002D599A"/>
    <w:rsid w:val="003357B6"/>
    <w:rsid w:val="00352E56"/>
    <w:rsid w:val="004320D8"/>
    <w:rsid w:val="004403F8"/>
    <w:rsid w:val="00446F6B"/>
    <w:rsid w:val="004C7BB4"/>
    <w:rsid w:val="004E2B06"/>
    <w:rsid w:val="004E5683"/>
    <w:rsid w:val="00575E94"/>
    <w:rsid w:val="005C1236"/>
    <w:rsid w:val="005F2530"/>
    <w:rsid w:val="00633431"/>
    <w:rsid w:val="006A3FB1"/>
    <w:rsid w:val="0072330C"/>
    <w:rsid w:val="00746495"/>
    <w:rsid w:val="00775BB4"/>
    <w:rsid w:val="0078050F"/>
    <w:rsid w:val="00781202"/>
    <w:rsid w:val="007E0A4C"/>
    <w:rsid w:val="008035D7"/>
    <w:rsid w:val="0080507A"/>
    <w:rsid w:val="00825AEC"/>
    <w:rsid w:val="00861F9D"/>
    <w:rsid w:val="008764D8"/>
    <w:rsid w:val="008B1789"/>
    <w:rsid w:val="00935373"/>
    <w:rsid w:val="00936406"/>
    <w:rsid w:val="00937E1F"/>
    <w:rsid w:val="0096715A"/>
    <w:rsid w:val="009E55BF"/>
    <w:rsid w:val="009F5987"/>
    <w:rsid w:val="00A64EBF"/>
    <w:rsid w:val="00A673D6"/>
    <w:rsid w:val="00A73F4E"/>
    <w:rsid w:val="00A767AF"/>
    <w:rsid w:val="00B11D0D"/>
    <w:rsid w:val="00B25CBF"/>
    <w:rsid w:val="00B26C63"/>
    <w:rsid w:val="00B408C8"/>
    <w:rsid w:val="00B562F8"/>
    <w:rsid w:val="00B93F5C"/>
    <w:rsid w:val="00B96BEB"/>
    <w:rsid w:val="00BA294D"/>
    <w:rsid w:val="00BC5555"/>
    <w:rsid w:val="00BC5E5B"/>
    <w:rsid w:val="00BD0B06"/>
    <w:rsid w:val="00BD498B"/>
    <w:rsid w:val="00C57415"/>
    <w:rsid w:val="00CB2952"/>
    <w:rsid w:val="00CC07B7"/>
    <w:rsid w:val="00CE0F88"/>
    <w:rsid w:val="00D20909"/>
    <w:rsid w:val="00D20ABC"/>
    <w:rsid w:val="00D35D09"/>
    <w:rsid w:val="00D538A4"/>
    <w:rsid w:val="00D5799D"/>
    <w:rsid w:val="00D76282"/>
    <w:rsid w:val="00DB0A3A"/>
    <w:rsid w:val="00DE220C"/>
    <w:rsid w:val="00E00F02"/>
    <w:rsid w:val="00E1551F"/>
    <w:rsid w:val="00E16911"/>
    <w:rsid w:val="00E217C1"/>
    <w:rsid w:val="00E96325"/>
    <w:rsid w:val="00E9760A"/>
    <w:rsid w:val="00EF7923"/>
    <w:rsid w:val="00F27A34"/>
    <w:rsid w:val="00F3211B"/>
    <w:rsid w:val="00F3552C"/>
    <w:rsid w:val="00F708F4"/>
    <w:rsid w:val="00FA63F8"/>
    <w:rsid w:val="00FD1410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667DA"/>
  <w15:chartTrackingRefBased/>
  <w15:docId w15:val="{E4C89CD8-587E-43C8-9109-65300EFB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9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90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11D0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11D0D"/>
  </w:style>
  <w:style w:type="paragraph" w:styleId="a9">
    <w:name w:val="List Paragraph"/>
    <w:basedOn w:val="a"/>
    <w:uiPriority w:val="34"/>
    <w:qFormat/>
    <w:rsid w:val="007E0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926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82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82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23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54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14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83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474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12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23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398</Words>
  <Characters>471</Characters>
  <Application>Microsoft Office Word</Application>
  <DocSecurity>0</DocSecurity>
  <Lines>24</Lines>
  <Paragraphs>18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沈洵</dc:creator>
  <cp:keywords/>
  <dc:description/>
  <cp:lastModifiedBy>YF</cp:lastModifiedBy>
  <cp:revision>31</cp:revision>
  <cp:lastPrinted>2025-03-25T01:55:00Z</cp:lastPrinted>
  <dcterms:created xsi:type="dcterms:W3CDTF">2026-03-18T01:59:00Z</dcterms:created>
  <dcterms:modified xsi:type="dcterms:W3CDTF">2026-03-18T02:54:00Z</dcterms:modified>
</cp:coreProperties>
</file>